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Detta dokument behandlar höga naturvärden i avverkningsanmälan A 3496-2026 i Sollefteå kommun som inkom 2026-01-20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6993817, E 613990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