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Detta dokument behandlar höga naturvärden i avverkningsanmälan A 38363-2022 i Sollefteå kommun som inkom 2022-09-08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7000861, E 611789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