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Detta dokument behandlar höga naturvärden i avverkningsanmälan A 39329-2021 i Sollefteå kommun som inkom 2021-08-05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7025263, E 623130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