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Detta dokument behandlar höga naturvärden i avverkningsanmälan A 45794-2025 i Sollefteå kommun som inkom 2025-09-23 och omfattar 34,9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7020303, E 598189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