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Detta dokument behandlar höga naturvärden i avverkningsanmälan A 48017-2024 i Sollefteå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7032266, E 610543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