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som inkom 2025-10-06 och omfattar 6,9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25064" cy="5688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125064" cy="5688000"/>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7048560, E 581165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2 naturvårdsarter hittats: fläcknycklar (§8)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