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som inkom 2025-10-08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7967" cy="5688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57967"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7057441, E 571068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15 naturvårdsarter hittats: garnlav (VU, T), knärot (VU, T, §8), fjällig taggsvamp s.str. (NT), harticka (NT, T), lunglav (NT, T), rynkskinn (NT, T), talltita (NT, §4), tretåig hackspett (NT, T, §4), bollvitmossa (S, T), lappranunkel (S, T, §7), norrlandslav (S, T), vedticka (S, T), vågbandad barkbock (S), spillkråka (T,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lappranunkel (S, T, §7),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