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Detta dokument behandlar höga naturvärden i avverkningsanmälan A 49673-2024 i Sollefteå kommun som inkom 2024-10-31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7032116, E 585574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