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Detta dokument behandlar höga naturvärden i avverkningsanmälan A 54254-2025 i Sollefteå kommun som inkom 2025-11-03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7022757, E 618869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