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Detta dokument behandlar höga naturvärden i avverkningsanmälan A 54572-2024 i Sollefteå kommun som inkom 2024-11-21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7015187, E 632180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