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som inkom 2022-12-30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7083615, E 582113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