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6468-2026 i Sollefteå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