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avverkningsanmälan A 18009-2022 i Sollefteå kommun. Denna avverkningsanmälan inkom 2022-05-02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järpe (NT, §4), skogshare (NT), spillkråka (NT, §4), talltita (NT, §4), tretåig hackspett (NT, §4), ullticka (NT) och bollvitmossa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7056309, E 576466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