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avverkningsanmälan A 41169-2022 i Sollefteå kommun. Denna avverkningsanmälan inkom 2022-09-21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