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gränsticka (NT), kungsörn (NT, §4), lunglav (NT), rosenticka (NT), spillkråka (NT, §4), tretåig hackspett (NT, §4), ullticka (NT) och blodticka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kungsörn (NT, §4), spillkråka (NT, §4)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