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25314-2023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