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dokument behandlar höga naturvärden i avverkningsanmälan A 13257-2025 i Sollefteå kommun som inkom 2025-03-19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gränsticka (VU,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7092460, E 586630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