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dokument behandlar höga naturvärden i avverkningsanmälan A 17445-2026 i Sollefteå kommun som inkom 2026-04-08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rosenticka (NT, T), rynkskinn (NT, T), talltita (NT, §4), ullticka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7050895, E 582350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