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dokument behandlar höga naturvärden i avverkningsanmälan A 19892-2025 i Sollefteå kommun som inkom 2025-04-24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doftskinn (NT,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7003186, E 585386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