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som inkom 2025-04-25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(VU, T), lunglav (NT, T), rosenticka (NT, T), ullticka (NT, T), korallblylav (S, T) och skinnlav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