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som inkom 2025-05-08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(VU, T), knärot (VU, T, §8), harticka (NT, T), lunglav (NT, T), rosenticka (NT, T), ullticka (NT, T), bronshjon (S, T), spindelblomster (S, T, §8), stor aspticka (S, T), thomsons trägnagare (S), vedticka (S, T) och vågbandad barkbock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7017099, E 605361 i SWEREF 99 TM.</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