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dokument behandlar höga naturvärden i avverkningsanmälan A 25522-2025 i Sollefteå kommun som inkom 2025-05-26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7038152, E 551419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