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dokument behandlar höga naturvärden i avverkningsanmälan A 26019-2025 i Sollefteå kommun som inkom 2025-05-27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7000389, E 609736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