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dokument behandlar höga naturvärden i avverkningsanmälan A 32924-2024 i Sollefteå kommun som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0021" cy="5688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5170021" cy="568800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7069054, E 588860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