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dokument behandlar höga naturvärden i avverkningsanmälan A 40190-2025 i Sollefteå kommun som inkom 2025-08-25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7033383, E 598543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