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dokument behandlar höga naturvärden i avverkningsanmälan A 51372-2025 i Sollefteå kommun som inkom 2025-10-20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lunglav (NT, T), ullticka (NT, T), korallrot (S,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7000013, E 590405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