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dokument behandlar höga naturvärden i avverkningsanmälan A 55722-2025 i Sollefteå kommun som inkom 2025-11-11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