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dokument behandlar höga naturvärden i avverkningsanmälan A 61670-2025 i Sollefteå kommun som inkom 2025-12-11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garnlav (VU, T), rosenticka (NT, T), ullticka (NT, T), vedticka (S, T)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7029501, E 603127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