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Detta dokument behandlar höga naturvärden i avverkningsanmälan A 12164-2023 i Sollefteå kommun som inkom 2023-03-10 och omfattar 18,3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7060550, E 585683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3 naturvårdsarter hittats: tretåig hackspett (NT, T, §4), ullticka (NT, T) och fläcknycklar (§8).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