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som inkom 2026-04-13 och omfattar 29,2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7012126, E 634175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knärot (VU, T, §8), liten hornflikmossa (VU), lunglav (NT, T), rosenticka (NT, T), rynkskinn (NT, T), stjärntagging (NT, T), ullticka (NT, T), vedtrappmossa (NT, T), bårdlav (S, 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