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Detta dokument behandlar höga naturvärden i avverkningsanmälan A 26501-2025 i Sollefteå kommun som inkom 2025-05-30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7048576, E 596776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