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Detta dokument behandlar höga naturvärden i avverkningsanmälan A 31886-2024 i Sollefteå kommun som inkom 2024-08-05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