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Detta dokument behandlar höga naturvärden i avverkningsanmälan A 40190-2025 i Sollefteå kommun som inkom 2025-08-25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7033383, E 598543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2 naturvårdsarter hittats: ullticka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