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Detta dokument behandlar höga naturvärden i avverkningsanmälan A 53829-2024 i Sollefteå kommun som inkom 2024-11-19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7074868, E 596736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T), dropptaggsvamp (NT, T), lunglav (NT, T), orange taggsvamp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