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klagomål behandlar höga naturvärden i avverkningsanmälan A 49567-2024 i Sollefteå kommun som inkom 2024-10-31 och omfattar 4,3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9567-2024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7035678, E 566328 i SWEREF 99 TM.</w:t>
      </w:r>
    </w:p>
    <w:p>
      <w:r>
        <w:t>Inom 20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A 49567-2024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