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18697-2025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