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41785-2019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