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klagomål behandlar höga naturvärden i avverkningsanmälan A 2515-2024 i Sollefteå kommun som inkom 2024-01-22 och omfattar 8,7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7004696, E 612743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