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dokument behandlar höga naturvärden i avverkningsanmälan A 21364-2024 i Sollefteå kommun. Denna avverkningsanmälan inkom 2024-05-28 22:51:35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