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klagomål behandlar höga naturvärden i avverkningsanmälan A 55722-2025 i Sollefteå kommun som inkom 2025-11-11 och omfattar 3,3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6999147, E 604909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