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dokument behandlar höga naturvärden i avverkningsanmälan A 9458-2026 i Sollefteå kommun. Denna avverkningsanmälan inkom 2026-02-18 11:45:48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7026405, E 583975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