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dokument behandlar höga naturvärden i avverkningsanmälan A 18100-2025 i Sollefteå kommun. Denna avverkningsanmälan inkom 2025-04-14 13:15:28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lappticka (VU), rynkskinn (VU), granticka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7026817, E 623575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