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43808-2026 i Sollefteå kommun</w:t>
      </w:r>
    </w:p>
    <w:p>
      <w:r>
        <w:t>Denna tillsynsbegäran behandlar höga naturvärden i avverkningsanmälan A 43808-2026 i Sollefteå kommun som inkom 2026-10-21 och omfattar 12,4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3808-2026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6975806, E 607666 i SWEREF 99 TM.</w:t>
      </w:r>
    </w:p>
    <w:p>
      <w:r>
        <w:t>Inom 17 meter från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