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51372-2025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