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dokument behandlar höga naturvärden i avverkningsanmälan A 24696-2026 i Sollefteå kommun. Denna avverkningsanmälan inkom 2026-05-29 11:45:47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7072325, E 596623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