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25941-2025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