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21 meter från avverkningsanmälan A 59005-2025 i Örnsköldsviks kommun har hittats 12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