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20945-2025 i Örnsköldsviks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