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3 meter från avverkningsanmälan A 32388-2023 i Örnsköldsviks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