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17 meter från avverkningsanmälan A 69250-2021 i Örnsköldsviks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